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E7" w:rsidRDefault="005F07E7" w:rsidP="005F07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t xml:space="preserve">Перечень ссылок рекламно-информационных материалов, продвигающих ценности семьи и </w:t>
      </w:r>
      <w:proofErr w:type="gramStart"/>
      <w:r>
        <w:rPr>
          <w:rStyle w:val="normaltextrun"/>
          <w:rFonts w:ascii="Segoe UI" w:hAnsi="Segoe UI" w:cs="Segoe UI"/>
          <w:b/>
          <w:bCs/>
          <w:sz w:val="28"/>
          <w:szCs w:val="28"/>
        </w:rPr>
        <w:t>ответственного</w:t>
      </w:r>
      <w:proofErr w:type="gramEnd"/>
      <w:r>
        <w:rPr>
          <w:rStyle w:val="normaltextrun"/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rFonts w:ascii="Segoe UI" w:hAnsi="Segoe UI" w:cs="Segoe UI"/>
          <w:b/>
          <w:bCs/>
          <w:sz w:val="28"/>
          <w:szCs w:val="28"/>
        </w:rPr>
        <w:t>родительства</w:t>
      </w:r>
      <w:proofErr w:type="spellEnd"/>
      <w:r>
        <w:rPr>
          <w:rStyle w:val="normaltextrun"/>
          <w:rFonts w:ascii="Segoe UI" w:hAnsi="Segoe UI" w:cs="Segoe UI"/>
          <w:b/>
          <w:bCs/>
          <w:sz w:val="28"/>
          <w:szCs w:val="28"/>
        </w:rPr>
        <w:t>, предоставленных Фондом поддержки детей, 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egoe UI" w:hAnsi="Segoe UI" w:cs="Segoe UI"/>
          <w:b/>
          <w:bCs/>
          <w:sz w:val="28"/>
          <w:szCs w:val="28"/>
        </w:rPr>
        <w:t>находящихся</w:t>
      </w:r>
      <w:proofErr w:type="gramEnd"/>
      <w:r>
        <w:rPr>
          <w:rStyle w:val="normaltextrun"/>
          <w:rFonts w:ascii="Segoe UI" w:hAnsi="Segoe UI" w:cs="Segoe UI"/>
          <w:b/>
          <w:bCs/>
          <w:sz w:val="28"/>
          <w:szCs w:val="28"/>
        </w:rPr>
        <w:t xml:space="preserve"> в трудной жизненной ситуации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8"/>
          <w:szCs w:val="28"/>
          <w:u w:val="single"/>
        </w:rPr>
        <w:t>Тема: «Отцовство – твой главный жизненный проект» 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5F07E7" w:rsidRDefault="005F07E7" w:rsidP="005F07E7">
      <w:pPr>
        <w:pStyle w:val="paragraph"/>
        <w:numPr>
          <w:ilvl w:val="0"/>
          <w:numId w:val="1"/>
        </w:numPr>
        <w:spacing w:before="0" w:beforeAutospacing="0" w:after="0" w:afterAutospacing="0"/>
        <w:ind w:left="705" w:firstLine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Видеоролики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ind w:left="1065" w:hanging="36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Segoe UI" w:hAnsi="Segoe UI" w:cs="Segoe UI"/>
            <w:color w:val="0000FF"/>
            <w:sz w:val="28"/>
            <w:szCs w:val="28"/>
            <w:u w:val="single"/>
          </w:rPr>
          <w:t>https://cloud.mail.ru/public/C5UC/fWj29CLjj</w:t>
        </w:r>
      </w:hyperlink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5F07E7" w:rsidRDefault="005F07E7" w:rsidP="005F07E7">
      <w:pPr>
        <w:pStyle w:val="paragraph"/>
        <w:numPr>
          <w:ilvl w:val="0"/>
          <w:numId w:val="1"/>
        </w:numPr>
        <w:tabs>
          <w:tab w:val="clear" w:pos="786"/>
          <w:tab w:val="num" w:pos="1418"/>
        </w:tabs>
        <w:spacing w:before="0" w:beforeAutospacing="0" w:after="0" w:afterAutospacing="0"/>
        <w:ind w:hanging="77"/>
        <w:textAlignment w:val="baseline"/>
        <w:rPr>
          <w:rFonts w:ascii="Arial" w:hAnsi="Arial" w:cs="Arial"/>
          <w:sz w:val="28"/>
          <w:szCs w:val="28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Аудиоролики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ind w:left="1065" w:hanging="36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Segoe UI" w:hAnsi="Segoe UI" w:cs="Segoe UI"/>
            <w:color w:val="0000FF"/>
            <w:sz w:val="28"/>
            <w:szCs w:val="28"/>
            <w:u w:val="single"/>
            <w:lang w:val="en-US"/>
          </w:rPr>
          <w:t>https://cloud.mail.ru/public/K1Ya/JV7eqyh1K</w:t>
        </w:r>
      </w:hyperlink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ind w:left="1065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ind w:left="1065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8"/>
          <w:szCs w:val="28"/>
          <w:u w:val="single"/>
        </w:rPr>
        <w:t>Тема: «Подростковая агрессия»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5F07E7" w:rsidRDefault="005F07E7" w:rsidP="005F07E7">
      <w:pPr>
        <w:pStyle w:val="paragraph"/>
        <w:numPr>
          <w:ilvl w:val="0"/>
          <w:numId w:val="5"/>
        </w:numPr>
        <w:spacing w:before="0" w:beforeAutospacing="0" w:after="0" w:afterAutospacing="0"/>
        <w:ind w:left="705" w:firstLine="0"/>
        <w:textAlignment w:val="baseline"/>
        <w:rPr>
          <w:rFonts w:ascii="Arial" w:hAnsi="Arial" w:cs="Arial"/>
          <w:sz w:val="28"/>
          <w:szCs w:val="28"/>
        </w:rPr>
      </w:pPr>
      <w:proofErr w:type="gramStart"/>
      <w:r>
        <w:rPr>
          <w:rStyle w:val="normaltextrun"/>
          <w:rFonts w:ascii="Arial" w:hAnsi="Arial" w:cs="Arial"/>
          <w:sz w:val="28"/>
          <w:szCs w:val="28"/>
        </w:rPr>
        <w:t>Цикл видеороликов «Школа родителей» («Физкультура», «Иностранный язык», «География» с участием актера Андрея Леонова</w:t>
      </w:r>
      <w:r>
        <w:rPr>
          <w:rStyle w:val="eop"/>
          <w:rFonts w:ascii="Arial" w:hAnsi="Arial" w:cs="Arial"/>
          <w:sz w:val="28"/>
          <w:szCs w:val="28"/>
        </w:rPr>
        <w:t> </w:t>
      </w:r>
      <w:proofErr w:type="gramEnd"/>
    </w:p>
    <w:p w:rsidR="005F07E7" w:rsidRDefault="005F07E7" w:rsidP="005F07E7">
      <w:pPr>
        <w:pStyle w:val="paragraph"/>
        <w:spacing w:before="0" w:beforeAutospacing="0" w:after="0" w:afterAutospacing="0"/>
        <w:ind w:left="1065" w:hanging="36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egoe UI" w:hAnsi="Segoe UI" w:cs="Segoe UI"/>
          <w:sz w:val="28"/>
          <w:szCs w:val="28"/>
          <w:lang w:val="en-US"/>
        </w:rPr>
        <w:t>h</w:t>
      </w:r>
      <w:proofErr w:type="gramEnd"/>
      <w:hyperlink r:id="rId8" w:tgtFrame="_blank" w:history="1">
        <w:r>
          <w:rPr>
            <w:rStyle w:val="normaltextrun"/>
            <w:rFonts w:ascii="Segoe UI" w:hAnsi="Segoe UI" w:cs="Segoe UI"/>
            <w:color w:val="0000FF"/>
            <w:sz w:val="28"/>
            <w:szCs w:val="28"/>
            <w:u w:val="single"/>
            <w:lang w:val="en-US"/>
          </w:rPr>
          <w:t>ttps://cloud.mail.ru/public/EhbL/mzmPuBuW8</w:t>
        </w:r>
      </w:hyperlink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ind w:left="1065" w:hanging="360"/>
        <w:textAlignment w:val="baseline"/>
        <w:rPr>
          <w:rFonts w:ascii="Segoe UI" w:hAnsi="Segoe UI" w:cs="Segoe UI"/>
          <w:sz w:val="18"/>
          <w:szCs w:val="18"/>
        </w:rPr>
      </w:pPr>
    </w:p>
    <w:p w:rsidR="005F07E7" w:rsidRDefault="005F07E7" w:rsidP="005F07E7">
      <w:pPr>
        <w:pStyle w:val="paragraph"/>
        <w:numPr>
          <w:ilvl w:val="0"/>
          <w:numId w:val="5"/>
        </w:numPr>
        <w:tabs>
          <w:tab w:val="clear" w:pos="720"/>
          <w:tab w:val="num" w:pos="1418"/>
        </w:tabs>
        <w:spacing w:before="0" w:beforeAutospacing="0" w:after="0" w:afterAutospacing="0"/>
        <w:ind w:hanging="11"/>
        <w:textAlignment w:val="baseline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Style w:val="normaltextrun"/>
          <w:rFonts w:ascii="Arial" w:hAnsi="Arial" w:cs="Arial"/>
          <w:sz w:val="28"/>
          <w:szCs w:val="28"/>
        </w:rPr>
        <w:t>Аудиоролики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5F07E7" w:rsidRDefault="005F07E7" w:rsidP="005F07E7">
      <w:pPr>
        <w:pStyle w:val="paragraph"/>
        <w:spacing w:before="0" w:beforeAutospacing="0" w:after="0" w:afterAutospacing="0"/>
        <w:ind w:left="1065" w:hanging="36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Segoe UI" w:hAnsi="Segoe UI" w:cs="Segoe UI"/>
            <w:color w:val="0000FF"/>
            <w:sz w:val="28"/>
            <w:szCs w:val="28"/>
            <w:u w:val="single"/>
          </w:rPr>
          <w:t>https://cloud.mail.ru/public/Kgmr/D8WE4Ge6z</w:t>
        </w:r>
      </w:hyperlink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F1120A" w:rsidRDefault="00F1120A"/>
    <w:sectPr w:rsidR="00F1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581"/>
    <w:multiLevelType w:val="multilevel"/>
    <w:tmpl w:val="86CE1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365E2"/>
    <w:multiLevelType w:val="multilevel"/>
    <w:tmpl w:val="BA829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27BBA"/>
    <w:multiLevelType w:val="multilevel"/>
    <w:tmpl w:val="CA00F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5413D"/>
    <w:multiLevelType w:val="multilevel"/>
    <w:tmpl w:val="1D4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20455"/>
    <w:multiLevelType w:val="multilevel"/>
    <w:tmpl w:val="CF28B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64471"/>
    <w:multiLevelType w:val="multilevel"/>
    <w:tmpl w:val="BD2CE7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73760"/>
    <w:multiLevelType w:val="multilevel"/>
    <w:tmpl w:val="4CA0F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200DB"/>
    <w:multiLevelType w:val="multilevel"/>
    <w:tmpl w:val="1E18C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24"/>
    <w:rsid w:val="00472424"/>
    <w:rsid w:val="005F07E7"/>
    <w:rsid w:val="00F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07E7"/>
  </w:style>
  <w:style w:type="character" w:customStyle="1" w:styleId="eop">
    <w:name w:val="eop"/>
    <w:basedOn w:val="a0"/>
    <w:rsid w:val="005F0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07E7"/>
  </w:style>
  <w:style w:type="character" w:customStyle="1" w:styleId="eop">
    <w:name w:val="eop"/>
    <w:basedOn w:val="a0"/>
    <w:rsid w:val="005F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2019-11-19T10:03:00Z</dcterms:created>
  <dcterms:modified xsi:type="dcterms:W3CDTF">2019-11-19T10:05:00Z</dcterms:modified>
</cp:coreProperties>
</file>